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59" w:rsidRPr="00FB0F59" w:rsidRDefault="00FB0F59" w:rsidP="00FB0F59">
      <w:pPr>
        <w:keepNext/>
        <w:keepLines/>
        <w:spacing w:before="200"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0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Приложение 2 </w:t>
      </w:r>
    </w:p>
    <w:p w:rsidR="00FB0F59" w:rsidRPr="00FB0F59" w:rsidRDefault="00FB0F59" w:rsidP="00FB0F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F59" w:rsidRPr="00FB0F59" w:rsidRDefault="00FB0F59" w:rsidP="00FB0F59">
      <w:pPr>
        <w:widowControl w:val="0"/>
        <w:tabs>
          <w:tab w:val="left" w:pos="3828"/>
        </w:tabs>
        <w:spacing w:after="0" w:line="240" w:lineRule="atLeast"/>
        <w:ind w:firstLine="720"/>
        <w:contextualSpacing/>
        <w:jc w:val="center"/>
        <w:rPr>
          <w:rFonts w:ascii="Times New Roman" w:eastAsia="Batang" w:hAnsi="Times New Roman" w:cs="Times New Roman"/>
          <w:b/>
          <w:sz w:val="23"/>
          <w:szCs w:val="23"/>
          <w:lang w:eastAsia="ru-RU"/>
        </w:rPr>
      </w:pPr>
      <w:r w:rsidRPr="00FB0F59">
        <w:rPr>
          <w:rFonts w:ascii="Times New Roman" w:eastAsia="Batang" w:hAnsi="Times New Roman" w:cs="Times New Roman"/>
          <w:b/>
          <w:sz w:val="23"/>
          <w:szCs w:val="23"/>
          <w:lang w:eastAsia="ru-RU"/>
        </w:rPr>
        <w:t>ДОГОВОР № ____</w:t>
      </w:r>
    </w:p>
    <w:p w:rsidR="00FB0F59" w:rsidRPr="00FB0F59" w:rsidRDefault="00FB0F59" w:rsidP="00FB0F59">
      <w:pPr>
        <w:widowControl w:val="0"/>
        <w:tabs>
          <w:tab w:val="left" w:pos="3828"/>
        </w:tabs>
        <w:spacing w:after="0" w:line="240" w:lineRule="atLeast"/>
        <w:ind w:firstLine="720"/>
        <w:contextualSpacing/>
        <w:jc w:val="center"/>
        <w:rPr>
          <w:rFonts w:ascii="Times New Roman" w:eastAsia="Batang" w:hAnsi="Times New Roman" w:cs="Times New Roman"/>
          <w:b/>
          <w:sz w:val="23"/>
          <w:szCs w:val="23"/>
          <w:lang w:eastAsia="ru-RU"/>
        </w:rPr>
      </w:pPr>
      <w:r w:rsidRPr="00FB0F59">
        <w:rPr>
          <w:rFonts w:ascii="Times New Roman" w:eastAsia="Batang" w:hAnsi="Times New Roman" w:cs="Times New Roman"/>
          <w:b/>
          <w:sz w:val="23"/>
          <w:szCs w:val="23"/>
          <w:lang w:eastAsia="ru-RU"/>
        </w:rPr>
        <w:t>купли-продажи Товара</w:t>
      </w:r>
    </w:p>
    <w:p w:rsidR="00FB0F59" w:rsidRPr="00FB0F59" w:rsidRDefault="00FB0F59" w:rsidP="00FB0F59">
      <w:pPr>
        <w:widowControl w:val="0"/>
        <w:tabs>
          <w:tab w:val="left" w:pos="3828"/>
        </w:tabs>
        <w:spacing w:after="0" w:line="240" w:lineRule="atLeast"/>
        <w:contextualSpacing/>
        <w:rPr>
          <w:rFonts w:ascii="Times New Roman" w:eastAsia="Batang" w:hAnsi="Times New Roman" w:cs="Times New Roman"/>
          <w:b/>
          <w:sz w:val="23"/>
          <w:szCs w:val="23"/>
          <w:lang w:eastAsia="ru-RU"/>
        </w:rPr>
      </w:pPr>
      <w:r w:rsidRPr="00FB0F59">
        <w:rPr>
          <w:rFonts w:ascii="Times New Roman" w:eastAsia="Batang" w:hAnsi="Times New Roman" w:cs="Times New Roman"/>
          <w:sz w:val="23"/>
          <w:szCs w:val="23"/>
          <w:lang w:eastAsia="ru-RU"/>
        </w:rPr>
        <w:t xml:space="preserve">г. Орел                                                                                                   </w:t>
      </w:r>
      <w:proofErr w:type="gramStart"/>
      <w:r w:rsidRPr="00FB0F59">
        <w:rPr>
          <w:rFonts w:ascii="Times New Roman" w:eastAsia="Batang" w:hAnsi="Times New Roman" w:cs="Times New Roman"/>
          <w:sz w:val="23"/>
          <w:szCs w:val="23"/>
          <w:lang w:eastAsia="ru-RU"/>
        </w:rPr>
        <w:t xml:space="preserve">   «</w:t>
      </w:r>
      <w:proofErr w:type="gramEnd"/>
      <w:r w:rsidRPr="00FB0F59">
        <w:rPr>
          <w:rFonts w:ascii="Times New Roman" w:eastAsia="Batang" w:hAnsi="Times New Roman" w:cs="Times New Roman"/>
          <w:sz w:val="23"/>
          <w:szCs w:val="23"/>
          <w:lang w:eastAsia="ru-RU"/>
        </w:rPr>
        <w:t>___» ____________ 202</w:t>
      </w:r>
      <w:r w:rsidR="00357353">
        <w:rPr>
          <w:rFonts w:ascii="Times New Roman" w:eastAsia="Batang" w:hAnsi="Times New Roman" w:cs="Times New Roman"/>
          <w:sz w:val="23"/>
          <w:szCs w:val="23"/>
          <w:lang w:eastAsia="ru-RU"/>
        </w:rPr>
        <w:t>1</w:t>
      </w:r>
      <w:r w:rsidRPr="00FB0F59">
        <w:rPr>
          <w:rFonts w:ascii="Times New Roman" w:eastAsia="Batang" w:hAnsi="Times New Roman" w:cs="Times New Roman"/>
          <w:sz w:val="23"/>
          <w:szCs w:val="23"/>
          <w:lang w:eastAsia="ru-RU"/>
        </w:rPr>
        <w:t xml:space="preserve"> г.</w:t>
      </w:r>
    </w:p>
    <w:p w:rsidR="00FB0F59" w:rsidRPr="00FB0F59" w:rsidRDefault="00FB0F59" w:rsidP="00FB0F59">
      <w:pPr>
        <w:widowControl w:val="0"/>
        <w:tabs>
          <w:tab w:val="left" w:pos="3828"/>
        </w:tabs>
        <w:spacing w:after="0" w:line="240" w:lineRule="atLeast"/>
        <w:ind w:firstLine="720"/>
        <w:contextualSpacing/>
        <w:jc w:val="both"/>
        <w:rPr>
          <w:rFonts w:ascii="Times New Roman" w:eastAsia="Batang" w:hAnsi="Times New Roman" w:cs="Times New Roman"/>
          <w:sz w:val="23"/>
          <w:szCs w:val="23"/>
          <w:lang w:eastAsia="ru-RU"/>
        </w:rPr>
      </w:pPr>
    </w:p>
    <w:p w:rsidR="00FB0F59" w:rsidRPr="00FB0F59" w:rsidRDefault="00FB0F59" w:rsidP="00FB0F59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Государственное унитарное предприятие Орловской области «Дорожная служба» (ГУП ОО «Дорожная служба»), </w:t>
      </w:r>
      <w:r w:rsidRPr="00FB0F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именуемое в дальнейшем </w:t>
      </w:r>
      <w:r w:rsidRPr="00FB0F5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</w:t>
      </w:r>
      <w:r w:rsidRPr="00FB0F59">
        <w:rPr>
          <w:rFonts w:ascii="Times New Roman" w:eastAsia="Calibri" w:hAnsi="Times New Roman" w:cs="Times New Roman"/>
          <w:b/>
          <w:sz w:val="23"/>
          <w:szCs w:val="23"/>
        </w:rPr>
        <w:t>Продавец</w:t>
      </w:r>
      <w:r w:rsidRPr="00FB0F5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»</w:t>
      </w:r>
      <w:r w:rsidRPr="00FB0F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082A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</w:t>
      </w:r>
      <w:r w:rsidRPr="00FB0F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директора Музалёва Сергея Владимировича, действующего на основании Устава с одной стороны, и </w:t>
      </w:r>
    </w:p>
    <w:p w:rsidR="00FB0F59" w:rsidRPr="00FB0F59" w:rsidRDefault="00FB0F59" w:rsidP="00FB0F59">
      <w:pPr>
        <w:spacing w:after="0" w:line="240" w:lineRule="atLeast"/>
        <w:ind w:firstLine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B0F59">
        <w:rPr>
          <w:rFonts w:ascii="Times New Roman" w:eastAsia="Andale Sans UI" w:hAnsi="Times New Roman" w:cs="Times New Roman"/>
          <w:b/>
          <w:spacing w:val="-6"/>
          <w:kern w:val="22"/>
          <w:sz w:val="23"/>
          <w:szCs w:val="23"/>
        </w:rPr>
        <w:t>____________________________________</w:t>
      </w:r>
      <w:r w:rsidRPr="00FB0F59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Pr="00FB0F59">
        <w:rPr>
          <w:rFonts w:ascii="Times New Roman" w:eastAsia="Calibri" w:hAnsi="Times New Roman" w:cs="Times New Roman"/>
          <w:b/>
          <w:sz w:val="23"/>
          <w:szCs w:val="23"/>
        </w:rPr>
        <w:t>Покупатель</w:t>
      </w:r>
      <w:r w:rsidRPr="00FB0F59">
        <w:rPr>
          <w:rFonts w:ascii="Times New Roman" w:eastAsia="Calibri" w:hAnsi="Times New Roman" w:cs="Times New Roman"/>
          <w:sz w:val="23"/>
          <w:szCs w:val="23"/>
        </w:rPr>
        <w:t xml:space="preserve">», в лице </w:t>
      </w:r>
      <w:r w:rsidRPr="00FB0F59">
        <w:rPr>
          <w:rFonts w:ascii="Times New Roman" w:eastAsia="Andale Sans UI" w:hAnsi="Times New Roman" w:cs="Times New Roman"/>
          <w:kern w:val="2"/>
          <w:sz w:val="23"/>
          <w:szCs w:val="23"/>
        </w:rPr>
        <w:t>_____________________________</w:t>
      </w:r>
      <w:r w:rsidRPr="00FB0F59">
        <w:rPr>
          <w:rFonts w:ascii="Times New Roman" w:eastAsia="Calibri" w:hAnsi="Times New Roman" w:cs="Times New Roman"/>
          <w:sz w:val="23"/>
          <w:szCs w:val="23"/>
        </w:rPr>
        <w:t>, действующего на основании _____________, с другой стороны, совместно именуемые в дальнейшем «Стороны», заключили настоящий договор (далее - договор) о нижеследующем:</w:t>
      </w:r>
    </w:p>
    <w:p w:rsidR="00FB0F59" w:rsidRPr="00FB0F59" w:rsidRDefault="00FB0F59" w:rsidP="00FB0F59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B0F59" w:rsidRPr="00FB0F59" w:rsidRDefault="00FB0F59" w:rsidP="00FB0F59">
      <w:pPr>
        <w:widowControl w:val="0"/>
        <w:numPr>
          <w:ilvl w:val="0"/>
          <w:numId w:val="1"/>
        </w:numPr>
        <w:shd w:val="clear" w:color="auto" w:fill="FFFFFF"/>
        <w:spacing w:after="0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FB0F59" w:rsidRPr="00FB0F59" w:rsidRDefault="00FB0F59" w:rsidP="00357353">
      <w:pPr>
        <w:numPr>
          <w:ilvl w:val="1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По настоящему договору Продавец обязуется передать в собственность Покупателя </w:t>
      </w:r>
      <w:r w:rsidR="00357353">
        <w:rPr>
          <w:rFonts w:ascii="Times New Roman" w:eastAsia="Times New Roman" w:hAnsi="Times New Roman" w:cs="Times New Roman"/>
          <w:sz w:val="23"/>
          <w:szCs w:val="23"/>
        </w:rPr>
        <w:t xml:space="preserve">лом черных металлов категории </w:t>
      </w:r>
      <w:r w:rsidRPr="00FB0F59">
        <w:rPr>
          <w:rFonts w:ascii="Times New Roman" w:eastAsia="Times New Roman" w:hAnsi="Times New Roman" w:cs="Times New Roman"/>
          <w:sz w:val="23"/>
          <w:szCs w:val="23"/>
        </w:rPr>
        <w:t>5А</w:t>
      </w:r>
      <w:r w:rsidR="005D692F">
        <w:rPr>
          <w:rFonts w:ascii="Times New Roman" w:eastAsia="Times New Roman" w:hAnsi="Times New Roman" w:cs="Times New Roman"/>
          <w:sz w:val="23"/>
          <w:szCs w:val="23"/>
        </w:rPr>
        <w:t xml:space="preserve"> (смеситель ДС-148)</w:t>
      </w: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 в количестве </w:t>
      </w:r>
      <w:r w:rsidR="00357353">
        <w:rPr>
          <w:rFonts w:ascii="Times New Roman" w:eastAsia="Times New Roman" w:hAnsi="Times New Roman" w:cs="Times New Roman"/>
          <w:sz w:val="23"/>
          <w:szCs w:val="23"/>
        </w:rPr>
        <w:t>30</w:t>
      </w:r>
      <w:r w:rsidR="00082AF2">
        <w:rPr>
          <w:rFonts w:ascii="Times New Roman" w:eastAsia="Times New Roman" w:hAnsi="Times New Roman" w:cs="Times New Roman"/>
          <w:sz w:val="23"/>
          <w:szCs w:val="23"/>
        </w:rPr>
        <w:t xml:space="preserve"> тонн</w:t>
      </w: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 (далее – Товар) в соответствии с </w:t>
      </w:r>
      <w:r w:rsidR="00357353">
        <w:rPr>
          <w:rFonts w:ascii="Times New Roman" w:eastAsia="Times New Roman" w:hAnsi="Times New Roman" w:cs="Times New Roman"/>
          <w:sz w:val="23"/>
          <w:szCs w:val="23"/>
        </w:rPr>
        <w:t>условиями</w:t>
      </w: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договора, в сроки и на условиях, предусмотренных в договоре, а Покупатель обязуется </w:t>
      </w:r>
      <w:r w:rsidR="00357353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осуществить демонтаж, </w:t>
      </w:r>
      <w:r w:rsidRPr="00357353">
        <w:rPr>
          <w:rFonts w:ascii="Times New Roman" w:eastAsia="Times New Roman" w:hAnsi="Times New Roman" w:cs="Times New Roman"/>
          <w:sz w:val="23"/>
          <w:szCs w:val="23"/>
          <w:u w:val="single"/>
        </w:rPr>
        <w:t>приня</w:t>
      </w:r>
      <w:r w:rsidR="00357353" w:rsidRPr="00357353">
        <w:rPr>
          <w:rFonts w:ascii="Times New Roman" w:eastAsia="Times New Roman" w:hAnsi="Times New Roman" w:cs="Times New Roman"/>
          <w:sz w:val="23"/>
          <w:szCs w:val="23"/>
          <w:u w:val="single"/>
        </w:rPr>
        <w:t>тие</w:t>
      </w:r>
      <w:r w:rsidR="00357353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и вывоз</w:t>
      </w:r>
      <w:r w:rsidRPr="00357353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Товар</w:t>
      </w:r>
      <w:r w:rsidR="00357353" w:rsidRPr="00357353">
        <w:rPr>
          <w:rFonts w:ascii="Times New Roman" w:eastAsia="Times New Roman" w:hAnsi="Times New Roman" w:cs="Times New Roman"/>
          <w:sz w:val="23"/>
          <w:szCs w:val="23"/>
          <w:u w:val="single"/>
        </w:rPr>
        <w:t>а</w:t>
      </w: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57353">
        <w:rPr>
          <w:rFonts w:ascii="Times New Roman" w:eastAsia="Times New Roman" w:hAnsi="Times New Roman" w:cs="Times New Roman"/>
          <w:sz w:val="23"/>
          <w:szCs w:val="23"/>
        </w:rPr>
        <w:t xml:space="preserve">с территории Продавца </w:t>
      </w:r>
      <w:r w:rsidRPr="00FB0F59">
        <w:rPr>
          <w:rFonts w:ascii="Times New Roman" w:eastAsia="Times New Roman" w:hAnsi="Times New Roman" w:cs="Times New Roman"/>
          <w:sz w:val="23"/>
          <w:szCs w:val="23"/>
        </w:rPr>
        <w:t>и оплатить за него цену, предусмотренную в пункте 2.1. настоящего договора.</w:t>
      </w:r>
    </w:p>
    <w:p w:rsidR="00FB0F59" w:rsidRPr="00FB0F59" w:rsidRDefault="00FB0F59" w:rsidP="00FB0F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FB0F59" w:rsidRPr="00FB0F59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B0F59" w:rsidRPr="00FB0F59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b/>
          <w:sz w:val="23"/>
          <w:szCs w:val="23"/>
        </w:rPr>
        <w:t>2. ЦЕНА ДОГОВОРА И ПОРЯДОК РАСЧЕТОВ</w:t>
      </w:r>
    </w:p>
    <w:p w:rsidR="00FB0F59" w:rsidRPr="00FB0F59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2.1. Общая сумма договора составляет _________________ (_________________) руб. По цене за единицу товара </w:t>
      </w:r>
      <w:r w:rsidR="00357353">
        <w:rPr>
          <w:rFonts w:ascii="Times New Roman" w:eastAsia="Times New Roman" w:hAnsi="Times New Roman" w:cs="Times New Roman"/>
          <w:sz w:val="23"/>
          <w:szCs w:val="23"/>
        </w:rPr>
        <w:t xml:space="preserve">(тонна) </w:t>
      </w: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-_____________________ (___________________) руб. </w:t>
      </w:r>
      <w:r w:rsidRPr="00FB0F59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Цена</w:t>
      </w: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FB0F59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zh-CN"/>
        </w:rPr>
        <w:t xml:space="preserve">включает </w:t>
      </w:r>
      <w:r w:rsidRPr="00FB0F59">
        <w:rPr>
          <w:rFonts w:ascii="Times New Roman" w:eastAsia="MS Mincho" w:hAnsi="Times New Roman" w:cs="Times New Roman"/>
          <w:sz w:val="23"/>
          <w:szCs w:val="23"/>
          <w:lang w:eastAsia="ja-JP"/>
        </w:rPr>
        <w:t>все расходы по исполнению взятых на себя обязательств, в том числе налоги и сборы, таможенные пошлины, страховку, риски удорожания, резку металла, погрузку, транспортировку и прочие непредвиденные расходы</w:t>
      </w: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Продавца. Без НДС – основание п.25 части 2 ст. 149 НК РФ.</w:t>
      </w:r>
    </w:p>
    <w:p w:rsidR="00FB0F59" w:rsidRPr="00FB0F59" w:rsidRDefault="00FB0F59" w:rsidP="003573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2.2. Покупатель осуществляет авансирование в размере 20 % стоимости договора путем перечисления денежных средств на расчетный счет Продавца на основании выставленного счета не позднее </w:t>
      </w:r>
      <w:r w:rsidR="00357353">
        <w:rPr>
          <w:rFonts w:ascii="Times New Roman" w:eastAsia="Times New Roman" w:hAnsi="Times New Roman" w:cs="Times New Roman"/>
          <w:sz w:val="23"/>
          <w:szCs w:val="23"/>
        </w:rPr>
        <w:t>3-х</w:t>
      </w: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 дней, следующих, за датой заключения договора. Датой перечисления авансового платежа считается день поступления денежных средств на расчётный счет Продавца. Окончательный расчет осуществляется в течение 3-х дней с момента подписания приемопередаточного акта.</w:t>
      </w:r>
    </w:p>
    <w:p w:rsidR="00FB0F59" w:rsidRPr="00FB0F59" w:rsidRDefault="00FB0F59" w:rsidP="00FB0F59">
      <w:pPr>
        <w:widowControl w:val="0"/>
        <w:tabs>
          <w:tab w:val="left" w:pos="284"/>
        </w:tabs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FB0F59" w:rsidRPr="00FB0F59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b/>
          <w:sz w:val="23"/>
          <w:szCs w:val="23"/>
        </w:rPr>
        <w:t>3. ОБЯЗАННОСТИ СТОРОН</w:t>
      </w:r>
    </w:p>
    <w:p w:rsidR="00FB0F59" w:rsidRPr="00FB0F59" w:rsidRDefault="00FB0F59" w:rsidP="003573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3.1. Продавец обязан:</w:t>
      </w: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FB0F59" w:rsidRPr="00FB0F59" w:rsidRDefault="00FB0F59" w:rsidP="00357353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</w:rPr>
        <w:t>3.1.1. Передать Покупателю Товара с момента получения авансового платежа в срок не позднее 10-ти дней.</w:t>
      </w:r>
    </w:p>
    <w:p w:rsidR="00FB0F59" w:rsidRPr="00FB0F59" w:rsidRDefault="00FB0F59" w:rsidP="00357353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3.1.2. </w:t>
      </w:r>
      <w:r w:rsidRPr="00FB0F59">
        <w:rPr>
          <w:rFonts w:ascii="Times New Roman" w:eastAsia="Times New Roman" w:hAnsi="Times New Roman" w:cs="Times New Roman"/>
          <w:sz w:val="23"/>
          <w:szCs w:val="23"/>
        </w:rPr>
        <w:t>В случае возникновения обстоятельств, существенно нарушающих сроки и объемы передачи по настоящему договору, незамедлительно уведомить Покупателя о причинах и сроках действия таких обстоятельств.</w:t>
      </w:r>
    </w:p>
    <w:p w:rsidR="00FB0F59" w:rsidRPr="00FB0F59" w:rsidRDefault="00FB0F59" w:rsidP="00357353">
      <w:pPr>
        <w:widowControl w:val="0"/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lang w:eastAsia="ru-RU"/>
        </w:rPr>
        <w:t>3.1.3. Передать Покупателю Товар свободный от любых прав третьих лиц.</w:t>
      </w:r>
    </w:p>
    <w:p w:rsidR="00FB0F59" w:rsidRPr="00FB0F59" w:rsidRDefault="00FB0F59" w:rsidP="00357353">
      <w:pPr>
        <w:widowControl w:val="0"/>
        <w:tabs>
          <w:tab w:val="left" w:pos="284"/>
          <w:tab w:val="left" w:pos="85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>3.1.4. Нести другие обязанности, предусмотренные действующим законодательством РФ.</w:t>
      </w:r>
    </w:p>
    <w:p w:rsidR="00FB0F59" w:rsidRPr="00FB0F59" w:rsidRDefault="00FB0F59" w:rsidP="00357353">
      <w:pPr>
        <w:widowControl w:val="0"/>
        <w:shd w:val="clear" w:color="auto" w:fill="FFFFFF"/>
        <w:tabs>
          <w:tab w:val="left" w:pos="235"/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u w:val="single"/>
        </w:rPr>
        <w:t>3.2. Покупатель обязан</w:t>
      </w:r>
      <w:r w:rsidRPr="00FB0F59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FB0F59" w:rsidRPr="00FB0F59" w:rsidRDefault="00FB0F59" w:rsidP="00357353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3.2.1. </w:t>
      </w:r>
      <w:r w:rsidR="00357353">
        <w:rPr>
          <w:rFonts w:ascii="Times New Roman" w:eastAsia="Times New Roman" w:hAnsi="Times New Roman" w:cs="Times New Roman"/>
          <w:color w:val="000000"/>
          <w:sz w:val="23"/>
          <w:szCs w:val="23"/>
        </w:rPr>
        <w:t>Осуществить демонтаж и прием лома.</w:t>
      </w:r>
    </w:p>
    <w:p w:rsidR="00FB0F59" w:rsidRPr="00FB0F59" w:rsidRDefault="00FB0F59" w:rsidP="00357353">
      <w:pPr>
        <w:widowControl w:val="0"/>
        <w:tabs>
          <w:tab w:val="left" w:pos="235"/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3.2.2. </w:t>
      </w: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</w:rPr>
        <w:t>Обеспечить самовывоз Товар</w:t>
      </w:r>
      <w:r w:rsidR="00357353">
        <w:rPr>
          <w:rFonts w:ascii="Times New Roman" w:eastAsia="Times New Roman" w:hAnsi="Times New Roman" w:cs="Times New Roman"/>
          <w:color w:val="000000"/>
          <w:sz w:val="23"/>
          <w:szCs w:val="23"/>
        </w:rPr>
        <w:t>а до 20.09.2021</w:t>
      </w:r>
      <w:proofErr w:type="gramStart"/>
      <w:r w:rsidR="00357353">
        <w:rPr>
          <w:rFonts w:ascii="Times New Roman" w:eastAsia="Times New Roman" w:hAnsi="Times New Roman" w:cs="Times New Roman"/>
          <w:color w:val="000000"/>
          <w:sz w:val="23"/>
          <w:szCs w:val="23"/>
        </w:rPr>
        <w:t>г.</w:t>
      </w: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FB0F59" w:rsidRPr="00FB0F59" w:rsidRDefault="00FB0F59" w:rsidP="00357353">
      <w:pPr>
        <w:widowControl w:val="0"/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3.2.3. </w:t>
      </w: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FB0F59">
        <w:rPr>
          <w:rFonts w:ascii="Times New Roman" w:eastAsia="Times New Roman" w:hAnsi="Times New Roman" w:cs="Times New Roman"/>
          <w:sz w:val="23"/>
          <w:szCs w:val="23"/>
        </w:rPr>
        <w:t>платить Товар в порядке и сроки, предусмотренные п. 2.2. настоящего договора.</w:t>
      </w:r>
    </w:p>
    <w:p w:rsidR="00FB0F59" w:rsidRPr="00FB0F59" w:rsidRDefault="00FB0F59" w:rsidP="00357353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3.2.4. Выполнять работы по демонтажу (резке) Товара в соответствии с требованиями «Типовая инструкция по охране труда для газосварщиков (газорезчиков)» РД 153-34.0-03.288-00; </w:t>
      </w:r>
      <w:r w:rsidRPr="00FB0F59">
        <w:rPr>
          <w:rFonts w:ascii="Times New Roman" w:eastAsia="Times New Roman" w:hAnsi="Times New Roman" w:cs="Times New Roman"/>
          <w:sz w:val="23"/>
          <w:szCs w:val="23"/>
        </w:rPr>
        <w:lastRenderedPageBreak/>
        <w:t>«Система стандартов безопасности труда. Газопламенная обработка металлов. Требования безопасности» ГОСТ 12.3036-84.</w:t>
      </w:r>
    </w:p>
    <w:p w:rsidR="00FB0F59" w:rsidRPr="00FB0F59" w:rsidRDefault="00FB0F59" w:rsidP="00357353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>3.2.5. При выполнении работ по демонтажу (резке, погрузке Товара на транспортировочный транспорт применять спецодежду, спецобувь и прочие средства индивидуальной защиты, необходимые для выполнения данного вида работ.</w:t>
      </w:r>
    </w:p>
    <w:p w:rsidR="00FB0F59" w:rsidRPr="00FB0F59" w:rsidRDefault="00FB0F59" w:rsidP="0035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3.2.6. </w:t>
      </w: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Газорезчики (газосварщики) должны иметь действующее обучение:</w:t>
      </w:r>
    </w:p>
    <w:p w:rsidR="00FB0F59" w:rsidRPr="00FB0F59" w:rsidRDefault="00FB0F59" w:rsidP="0035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пожарно-технический минимум при выполнении огневых работ;</w:t>
      </w:r>
    </w:p>
    <w:p w:rsidR="00FB0F59" w:rsidRPr="00FB0F59" w:rsidRDefault="00FB0F59" w:rsidP="0035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удостоверение профессиональной подготовки и действующей аттестации.</w:t>
      </w:r>
    </w:p>
    <w:p w:rsidR="00FB0F59" w:rsidRPr="00FB0F59" w:rsidRDefault="00FB0F59" w:rsidP="0035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3.2.7. Ответственность за организацию рабочего места и соблюдение требований безопасности производства работ на территории Продавца несет Покупатель.</w:t>
      </w:r>
    </w:p>
    <w:p w:rsidR="00FB0F59" w:rsidRPr="00FB0F59" w:rsidRDefault="00FB0F59" w:rsidP="00357353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B0F59" w:rsidRPr="00FB0F59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b/>
          <w:sz w:val="23"/>
          <w:szCs w:val="23"/>
        </w:rPr>
        <w:t>4. УСЛОВИЯ ПОСТАВКИ ТОВАРА</w:t>
      </w:r>
    </w:p>
    <w:p w:rsidR="00FB0F59" w:rsidRPr="00FB0F59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 Поставка Товара по настоящему договору осуществляется на условиях самовывоза транспортом Покупателя, а Продавец обязуется обеспечить въезд (выезд) автотранспорта Покупателя до места погрузки.</w:t>
      </w:r>
    </w:p>
    <w:p w:rsidR="00FB0F59" w:rsidRPr="00FB0F59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4.2. Демонтаж (резка) Товара, а </w:t>
      </w:r>
      <w:proofErr w:type="gramStart"/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 же</w:t>
      </w:r>
      <w:proofErr w:type="gramEnd"/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погрузка на транспорт Покупателя осуществляется силами Покупателя.</w:t>
      </w:r>
    </w:p>
    <w:p w:rsidR="00FB0F59" w:rsidRPr="00FB0F59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 Товар передается Покупателю представителем Продавца, действующему на основании надлежаще оформленной доверенности.</w:t>
      </w:r>
    </w:p>
    <w:p w:rsidR="00FB0F59" w:rsidRPr="00FB0F59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Приемка Товара по качеству и количеству производится на территории Продавца по правилам обращения с ломом черных металлов в соответствии с действующими нормативными актами на территории РФ.</w:t>
      </w:r>
    </w:p>
    <w:p w:rsidR="00FB0F59" w:rsidRPr="00FB0F59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4.4. Право собственности на Товар и все риски переходят от Продавца к Покупателю с момента подписания надлежаще уполномоченными представителями обеих сторон товарной накладной по форме ТОРГ-12. Дата оформления накладной на передачу Товара является датой передачи Товара и моментом </w:t>
      </w:r>
      <w:r w:rsidRPr="00FB0F59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перехода </w:t>
      </w:r>
      <w:hyperlink r:id="rId5" w:tooltip="Право собственности" w:history="1">
        <w:r w:rsidRPr="00FB0F59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права собственности</w:t>
        </w:r>
      </w:hyperlink>
      <w:r w:rsidRPr="00FB0F59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 Товар от Продавца к Покупателю. Накладная №ТОРГ-12 является основанием для </w:t>
      </w:r>
      <w:hyperlink r:id="rId6" w:tooltip="Взаимные расчеты" w:history="1">
        <w:r w:rsidRPr="00FB0F59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взаиморасчетов</w:t>
        </w:r>
      </w:hyperlink>
      <w:r w:rsidRPr="00FB0F59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Продавца и Покупателя.</w:t>
      </w:r>
    </w:p>
    <w:p w:rsidR="00FB0F59" w:rsidRPr="00FB0F59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Приемка Товара осуществляется Покупателем по количеству - путем взвешивания на весах с последующей фиксацией данных в товарной накладной.</w:t>
      </w:r>
    </w:p>
    <w:p w:rsidR="00FB0F59" w:rsidRPr="00FB0F59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4.5. Приемка Товара по качеству и количеству производится на территории Продавца в соответствии с требованиями ГОСТ 2787-75 по Правилам обращения с ломом и отходами черных металлов и их отчуждения, утвержденных постановлением Правительства РФ от </w:t>
      </w:r>
      <w:r w:rsidRPr="00FB0F5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11 мая 2001 г. N 369</w:t>
      </w:r>
      <w:r w:rsidRPr="00FB0F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вопросы, касающиеся качества и количества Товара, решаются сторонами в момент приемки Товара.</w:t>
      </w:r>
    </w:p>
    <w:p w:rsidR="00FB0F59" w:rsidRPr="00FB0F59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 Передача Товара в собственность Покупателя оформляется приемосдаточным актом. Датой приемосдаточного акта является дата передачи Товара Покупателю.</w:t>
      </w:r>
    </w:p>
    <w:p w:rsidR="00FB0F59" w:rsidRPr="00FB0F59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4.7. Продавец на основании приемосдаточного акта выставляет Покупателю надлежащим образом оформленные документы.</w:t>
      </w:r>
    </w:p>
    <w:p w:rsidR="00FB0F59" w:rsidRDefault="00FB0F59" w:rsidP="00357353">
      <w:pPr>
        <w:widowControl w:val="0"/>
        <w:shd w:val="clear" w:color="auto" w:fill="FFFFFF"/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>4.8.</w:t>
      </w:r>
      <w:r w:rsidRPr="00FB0F59">
        <w:rPr>
          <w:rFonts w:ascii="Times New Roman" w:eastAsia="Times New Roman" w:hAnsi="Times New Roman" w:cs="Times New Roman"/>
          <w:noProof/>
          <w:sz w:val="23"/>
          <w:szCs w:val="23"/>
        </w:rPr>
        <w:t xml:space="preserve"> Передача Товара производится по адресу: в соответствии с Приложением №1 настоящего договора.</w:t>
      </w:r>
    </w:p>
    <w:p w:rsidR="00357353" w:rsidRPr="00FB0F59" w:rsidRDefault="00357353" w:rsidP="00357353">
      <w:pPr>
        <w:widowControl w:val="0"/>
        <w:shd w:val="clear" w:color="auto" w:fill="FFFFFF"/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FB0F59" w:rsidRPr="00FB0F59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b/>
          <w:sz w:val="23"/>
          <w:szCs w:val="23"/>
        </w:rPr>
        <w:t>5. ОТВЕТСТВЕННОСТЬ СТОРОН</w:t>
      </w:r>
    </w:p>
    <w:p w:rsidR="00FB0F59" w:rsidRPr="00FB0F59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а именно:</w:t>
      </w:r>
    </w:p>
    <w:p w:rsidR="00FB0F59" w:rsidRPr="00FB0F59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>- в случае нарушения Покупателем срока оплаты указанного 2.2. настоящего договора, Покупатель выплачивает неустойку в размере 1% от неоплаченной в срок суммы за каждый день просрочки своих обязательств;</w:t>
      </w:r>
    </w:p>
    <w:p w:rsidR="00FB0F59" w:rsidRPr="00FB0F59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>- в случае нарушения Покупателем п. 3.2.1. настоящего договора Покупатель выплачивает неустойку Продавцу в размере 0,5% от суммы договора за каждый день просрочки своих обязательств.</w:t>
      </w:r>
    </w:p>
    <w:p w:rsidR="00FB0F59" w:rsidRPr="00FB0F59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 xml:space="preserve">    5.2. Уплата неустойки не освобождает Продавца от обязанности устранения допущенных им нарушений.</w:t>
      </w:r>
    </w:p>
    <w:p w:rsidR="00FB0F59" w:rsidRPr="00FB0F59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F59">
        <w:rPr>
          <w:rFonts w:ascii="Times New Roman" w:eastAsia="Times New Roman" w:hAnsi="Times New Roman" w:cs="Times New Roman"/>
          <w:sz w:val="23"/>
          <w:szCs w:val="23"/>
        </w:rPr>
        <w:t>5.3.  Во всем остальном, что не предусмотрено договором, стороны несут ответственность в соответствии с действующим законодательством РФ.</w:t>
      </w:r>
    </w:p>
    <w:p w:rsidR="00FB0F59" w:rsidRPr="00FB0F59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  <w:r w:rsidRPr="00FB0F5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lastRenderedPageBreak/>
        <w:t>5.4. Продавец гарантирует, что Товар находится в его собственности на законных основаниях, не продан, не заложен и под запрещением (арестом) не состоит, на него отсутствуют права третьих лиц. Продавец несет ответственность за достоверность указанных сведений.</w:t>
      </w:r>
    </w:p>
    <w:p w:rsidR="00FB0F59" w:rsidRPr="00FB0F59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B0F59" w:rsidRPr="00FB0F59" w:rsidRDefault="00FB0F59" w:rsidP="00FB0F5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6.</w:t>
      </w:r>
      <w:r w:rsidR="00082A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 xml:space="preserve"> </w:t>
      </w:r>
      <w:r w:rsidRPr="00FB0F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СРОК ДЕЙСТВИЯ, ПОРЯДОК ИЗМЕНЕНИЯ И РАСТОРЖЕНИЯ ДОГОВОРА</w:t>
      </w:r>
    </w:p>
    <w:p w:rsidR="00FB0F59" w:rsidRPr="00FB0F59" w:rsidRDefault="00FB0F59" w:rsidP="00357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6.1. Договор вступает в силу с момента подписания его обеими сторонами и действует до </w:t>
      </w:r>
      <w:r w:rsidR="00357353">
        <w:rPr>
          <w:rFonts w:ascii="Times New Roman" w:eastAsia="Times New Roman" w:hAnsi="Times New Roman" w:cs="Times New Roman"/>
          <w:sz w:val="23"/>
          <w:szCs w:val="23"/>
          <w:lang w:eastAsia="zh-CN"/>
        </w:rPr>
        <w:t>01.11</w:t>
      </w: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>.202</w:t>
      </w:r>
      <w:r w:rsidR="00357353">
        <w:rPr>
          <w:rFonts w:ascii="Times New Roman" w:eastAsia="Times New Roman" w:hAnsi="Times New Roman" w:cs="Times New Roman"/>
          <w:sz w:val="23"/>
          <w:szCs w:val="23"/>
          <w:lang w:eastAsia="zh-CN"/>
        </w:rPr>
        <w:t>1</w:t>
      </w: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г.</w:t>
      </w:r>
    </w:p>
    <w:p w:rsidR="00FB0F59" w:rsidRPr="00FB0F59" w:rsidRDefault="00FB0F59" w:rsidP="0035735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>6.2. Обязательства Сторон прекращаются вследствие их полного исполнения Сторонами, либо в порядке, установленном законодательством Российской Федерации и настоящим договором в виду его расторжения по основаниям, предусмотренным в настоящем разделе.</w:t>
      </w:r>
    </w:p>
    <w:p w:rsidR="00FB0F59" w:rsidRPr="00FB0F59" w:rsidRDefault="00FB0F59" w:rsidP="00357353">
      <w:p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6.3. </w:t>
      </w: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Изменения положений настоящего договора допускается в случаях, предусмотренных законодательством Российской Федерации. Изменения оформляются в письменном виде путем подписания Сторонами дополнительного соглашения к договору. Все дополнительные соглашения являются неотъемлемой частью договора. Дополнительное соглашение вступает в силу после подписания его Сторонами.</w:t>
      </w:r>
    </w:p>
    <w:p w:rsidR="00FB0F59" w:rsidRPr="00FB0F59" w:rsidRDefault="00FB0F59" w:rsidP="00357353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6.4.</w:t>
      </w: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ab/>
        <w:t>Расторжение настоящего договора допускается по соглашению Сторон, по решению суда или в связи с односторонним отказом стороны договора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FB0F59" w:rsidRPr="00FB0F59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>6.5.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Покупателя Продавцом об одностороннем отказе от исполнения договора.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Покупателя об одностороннем отказе от исполнения договора в единой информационной системе.</w:t>
      </w:r>
    </w:p>
    <w:p w:rsidR="00FB0F59" w:rsidRPr="00FB0F59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6.6. Покупатель обязан принять решение об одностороннем отказе от исполнения договора, если в ходе исполнения договора установлено, что Продавец не соответствует установленным извещением об осуществлении закупки,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процедуры определения Покупателя. </w:t>
      </w:r>
    </w:p>
    <w:p w:rsidR="00FB0F59" w:rsidRPr="00FB0F59" w:rsidRDefault="00FB0F59" w:rsidP="0035735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>6.7. В случае расторжения настоящего договора по соглашению Сторон Стороны подписывают акт сверки расчетов, отображающий расчеты Сторон за период исполнения договора до момента его расторжения, а также объем товара, фактически переданного Покупателю.</w:t>
      </w:r>
    </w:p>
    <w:p w:rsidR="00FB0F59" w:rsidRPr="00FB0F59" w:rsidRDefault="00FB0F59" w:rsidP="0035735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>6.8. Расторжение договора влечет за собой прекращение обязательств Сторон по нему, но не освобождает от ответственности за неисполнение договорных обязательств, которые имели место до расторжения договора.</w:t>
      </w:r>
    </w:p>
    <w:p w:rsidR="00FB0F59" w:rsidRPr="00FB0F59" w:rsidRDefault="00FB0F59" w:rsidP="00FB0F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zh-CN"/>
        </w:rPr>
      </w:pPr>
    </w:p>
    <w:p w:rsidR="00FB0F59" w:rsidRPr="00FB0F59" w:rsidRDefault="00FB0F59" w:rsidP="00FB0F5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7.</w:t>
      </w:r>
      <w:r w:rsidR="00082A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 xml:space="preserve"> </w:t>
      </w:r>
      <w:bookmarkStart w:id="0" w:name="_GoBack"/>
      <w:bookmarkEnd w:id="0"/>
      <w:r w:rsidRPr="00FB0F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 xml:space="preserve">ОБСТОЯТЕЛЬСТВА НЕПРЕОДОЛИМОЙ СИЛЫ </w:t>
      </w:r>
    </w:p>
    <w:p w:rsidR="00FB0F59" w:rsidRPr="00FB0F59" w:rsidRDefault="00FB0F59" w:rsidP="00357353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x-none" w:eastAsia="zh-CN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7.1. </w:t>
      </w: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val="x-none" w:eastAsia="zh-CN"/>
        </w:rPr>
        <w:t>Стороны освобождаются от ответственности за полное или частичное неисполнение своих обязательств,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 (далее – «форс-мажорные обстоятельства»).</w:t>
      </w:r>
    </w:p>
    <w:p w:rsidR="00FB0F59" w:rsidRPr="00FB0F59" w:rsidRDefault="00FB0F59" w:rsidP="00357353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7.2. Сторона, для которой надлежащее исполнение обязательств оказалось невозможным вследствие возникновения форс-мажорных обстоятельств, в течение 5 (пяти) календарных дней с даты возникновения таких обстоятельств обязана уведомить в письменной форме другую сторону об их возникновении, виде и возможной продолжительности их действия.</w:t>
      </w:r>
    </w:p>
    <w:p w:rsidR="00FB0F59" w:rsidRPr="00FB0F59" w:rsidRDefault="00FB0F59" w:rsidP="0035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7.3. Если форс-мажорные обстоятельства будут длиться более двух календарных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FB0F59" w:rsidRPr="00FB0F59" w:rsidRDefault="00FB0F59" w:rsidP="00FB0F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</w:p>
    <w:p w:rsidR="00FB0F59" w:rsidRPr="00FB0F59" w:rsidRDefault="00FB0F59" w:rsidP="00FB0F5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8.</w:t>
      </w:r>
      <w:r w:rsidR="00082A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 xml:space="preserve"> </w:t>
      </w:r>
      <w:r w:rsidRPr="00FB0F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ПОРЯДОК УРЕГУЛИРОВАНИЯ СПОРОВ</w:t>
      </w:r>
    </w:p>
    <w:p w:rsidR="00FB0F59" w:rsidRPr="00FB0F59" w:rsidRDefault="00FB0F59" w:rsidP="00357353">
      <w:pPr>
        <w:shd w:val="clear" w:color="auto" w:fill="FFFFFF"/>
        <w:tabs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pacing w:val="-10"/>
          <w:sz w:val="23"/>
          <w:szCs w:val="23"/>
          <w:lang w:eastAsia="zh-CN"/>
        </w:rPr>
        <w:t xml:space="preserve">8.1. </w:t>
      </w: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Стороны принимают все меры к тому, чтобы любые спорные вопросы, разногласия либо претензии, касающиеся исполнения настоящего договора, были </w:t>
      </w:r>
      <w:r w:rsidRPr="00FB0F59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>урегулированы путем переговоров.</w:t>
      </w:r>
    </w:p>
    <w:p w:rsidR="00FB0F59" w:rsidRPr="00FB0F59" w:rsidRDefault="00FB0F59" w:rsidP="00357353">
      <w:pPr>
        <w:shd w:val="clear" w:color="auto" w:fill="FFFFFF"/>
        <w:tabs>
          <w:tab w:val="left" w:pos="11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 xml:space="preserve">8.2. </w:t>
      </w: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 случае </w:t>
      </w:r>
      <w:proofErr w:type="spellStart"/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>недостижения</w:t>
      </w:r>
      <w:proofErr w:type="spellEnd"/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взаимного согласия, споры по настоящему договору разрешаются в Арбитражном суде Орловской области.</w:t>
      </w:r>
    </w:p>
    <w:p w:rsidR="00FB0F59" w:rsidRPr="00FB0F59" w:rsidRDefault="00FB0F59" w:rsidP="0035735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>8.3. До передачи спора на разрешение в судебный орган, Стороны принимают меры к у</w:t>
      </w: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регулированию спора в претензионном порядке. Претензия должна быть рассмотрена и по ней </w:t>
      </w:r>
      <w:r w:rsidRPr="00FB0F59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>должен быть подготовлен письменный ответ по существу Стороной, которой адресована претензия, в срок не позднее 15 (пятнадцати) дней с даты ее получения.</w:t>
      </w:r>
    </w:p>
    <w:p w:rsidR="00FB0F59" w:rsidRPr="00FB0F59" w:rsidRDefault="00FB0F59" w:rsidP="0035735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</w:pPr>
    </w:p>
    <w:p w:rsidR="00FB0F59" w:rsidRPr="00FB0F59" w:rsidRDefault="00FB0F59" w:rsidP="00FB0F5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9. ПРОЧИЕ УСЛОВИЯ</w:t>
      </w:r>
    </w:p>
    <w:p w:rsidR="00FB0F59" w:rsidRPr="00FB0F59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bookmarkStart w:id="1" w:name="Пункт12т1"/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9.1. Документооборот в рамках договора осуществляется в письменной форме. Для оперативного уведомления допускается обмен документами посредством факсимильной/телефонной связи с обязательной досылкой (передачей) подлинного документа на бумажном носителе.</w:t>
      </w:r>
      <w:bookmarkEnd w:id="1"/>
    </w:p>
    <w:p w:rsidR="00FB0F59" w:rsidRPr="00FB0F59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Адресом электронной почты для направления уведомлений является: </w:t>
      </w:r>
      <w:hyperlink r:id="rId7" w:history="1">
        <w:r w:rsidRPr="00FB0F59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zh-CN"/>
          </w:rPr>
          <w:t>mail</w:t>
        </w:r>
        <w:r w:rsidRPr="00FB0F59">
          <w:rPr>
            <w:rFonts w:ascii="Times New Roman" w:eastAsia="Times New Roman" w:hAnsi="Times New Roman" w:cs="Times New Roman"/>
            <w:sz w:val="23"/>
            <w:szCs w:val="23"/>
            <w:u w:val="single"/>
            <w:lang w:eastAsia="zh-CN"/>
          </w:rPr>
          <w:t>@</w:t>
        </w:r>
        <w:proofErr w:type="spellStart"/>
        <w:r w:rsidRPr="00FB0F59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zh-CN"/>
          </w:rPr>
          <w:t>ods</w:t>
        </w:r>
        <w:proofErr w:type="spellEnd"/>
        <w:r w:rsidRPr="00FB0F59">
          <w:rPr>
            <w:rFonts w:ascii="Times New Roman" w:eastAsia="Times New Roman" w:hAnsi="Times New Roman" w:cs="Times New Roman"/>
            <w:sz w:val="23"/>
            <w:szCs w:val="23"/>
            <w:u w:val="single"/>
            <w:lang w:eastAsia="zh-CN"/>
          </w:rPr>
          <w:t>57.</w:t>
        </w:r>
        <w:proofErr w:type="spellStart"/>
        <w:r w:rsidRPr="00FB0F59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zh-CN"/>
          </w:rPr>
          <w:t>ru</w:t>
        </w:r>
        <w:proofErr w:type="spellEnd"/>
      </w:hyperlink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>. Номером факса для направления уведомлений является: (4862) 771407.</w:t>
      </w:r>
    </w:p>
    <w:p w:rsidR="00FB0F59" w:rsidRPr="00FB0F59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>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FB0F59" w:rsidRPr="00FB0F59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Срок ответа на входящий документ в рамках договора не может превышать 3 (трех) рабочих дней с момента получения документа.</w:t>
      </w:r>
    </w:p>
    <w:p w:rsidR="00FB0F59" w:rsidRPr="00FB0F59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9.2.</w:t>
      </w:r>
      <w:r w:rsidRPr="00FB0F59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 </w:t>
      </w: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>Сторонам запрещается публиковать, делать доступными, разглашать или иным образом использовать сведения, полученные при выполнении договорных обязательств, в целях, не связанных с выполнением функций, вытекающих из договора.</w:t>
      </w:r>
    </w:p>
    <w:p w:rsidR="00FB0F59" w:rsidRPr="00FB0F59" w:rsidRDefault="00FB0F59" w:rsidP="0035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>9.3. Стороны обязаны извещать друг друга об изменении своего наименования, юридического адреса, обслуживающего банка, № телефона или телефакса не позднее 5 дней с даты их изменения.</w:t>
      </w:r>
    </w:p>
    <w:p w:rsidR="00FB0F59" w:rsidRPr="00FB0F59" w:rsidRDefault="00FB0F59" w:rsidP="0035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FB0F5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9.4. </w:t>
      </w:r>
      <w:r w:rsidRPr="00FB0F59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Во всем, что не предусмотрено настоящим договором, Стороны руководствуется действующим законодательством РФ.</w:t>
      </w:r>
    </w:p>
    <w:p w:rsidR="00FB0F59" w:rsidRPr="00FB0F59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both"/>
        <w:rPr>
          <w:rFonts w:ascii="Times New Roman" w:eastAsia="Batang" w:hAnsi="Times New Roman" w:cs="Times New Roman"/>
          <w:b/>
          <w:color w:val="000000"/>
          <w:sz w:val="23"/>
          <w:szCs w:val="23"/>
          <w:lang w:eastAsia="ru-RU"/>
        </w:rPr>
      </w:pPr>
    </w:p>
    <w:p w:rsidR="00FB0F59" w:rsidRPr="00FB0F59" w:rsidRDefault="00FB0F59" w:rsidP="00FB0F59">
      <w:pPr>
        <w:widowControl w:val="0"/>
        <w:tabs>
          <w:tab w:val="left" w:pos="382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FB0F59">
        <w:rPr>
          <w:rFonts w:ascii="Times New Roman" w:eastAsia="Times New Roman" w:hAnsi="Times New Roman" w:cs="Times New Roman"/>
          <w:b/>
          <w:color w:val="000000"/>
          <w:lang w:eastAsia="zh-CN"/>
        </w:rPr>
        <w:t>10. РЕКВИЗИТЫ И ПОДПИСИ СТОРОН</w:t>
      </w:r>
    </w:p>
    <w:p w:rsidR="00FB0F59" w:rsidRPr="00FB0F59" w:rsidRDefault="00FB0F59" w:rsidP="00FB0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8700" w:type="dxa"/>
        <w:tblInd w:w="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16"/>
        <w:gridCol w:w="236"/>
      </w:tblGrid>
      <w:tr w:rsidR="00FB0F59" w:rsidRPr="00FB0F59" w:rsidTr="00722119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F59" w:rsidRPr="00FB0F59" w:rsidRDefault="00FB0F59" w:rsidP="00FB0F59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B0F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ПРОДАВЕЦ:</w:t>
            </w:r>
          </w:p>
          <w:p w:rsidR="00FB0F59" w:rsidRPr="00FB0F59" w:rsidRDefault="00FB0F59" w:rsidP="00FB0F59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F59" w:rsidRPr="00FB0F59" w:rsidRDefault="00FB0F59" w:rsidP="00FB0F59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B0F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ПОКУПАТЕЛЬ:</w:t>
            </w:r>
          </w:p>
          <w:p w:rsidR="00FB0F59" w:rsidRPr="00FB0F59" w:rsidRDefault="00FB0F59" w:rsidP="00FB0F59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B0F59" w:rsidRPr="00FB0F59" w:rsidRDefault="00FB0F59" w:rsidP="00FB0F59">
            <w:pPr>
              <w:spacing w:before="240" w:after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</w:tr>
    </w:tbl>
    <w:p w:rsidR="00FB0F59" w:rsidRPr="00FB0F59" w:rsidRDefault="00FB0F59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sectPr w:rsidR="00FB0F59" w:rsidRPr="00FB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0515"/>
    <w:multiLevelType w:val="hybridMultilevel"/>
    <w:tmpl w:val="4A5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92840"/>
    <w:multiLevelType w:val="multilevel"/>
    <w:tmpl w:val="AF6679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CF"/>
    <w:rsid w:val="00082AF2"/>
    <w:rsid w:val="00316DCF"/>
    <w:rsid w:val="00357353"/>
    <w:rsid w:val="00591790"/>
    <w:rsid w:val="005D692F"/>
    <w:rsid w:val="00BA7FB6"/>
    <w:rsid w:val="00F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04C"/>
  <w15:chartTrackingRefBased/>
  <w15:docId w15:val="{2C252B2D-77B5-4451-A85F-7DEF2BB4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ods5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zaimnie_rascheti/" TargetMode="External"/><Relationship Id="rId5" Type="http://schemas.openxmlformats.org/officeDocument/2006/relationships/hyperlink" Target="http://pandia.ru/text/category/pravo_sobstvenn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Сиротинина</dc:creator>
  <cp:keywords/>
  <dc:description/>
  <cp:lastModifiedBy>Игорь Сурайкин</cp:lastModifiedBy>
  <cp:revision>7</cp:revision>
  <dcterms:created xsi:type="dcterms:W3CDTF">2020-02-03T12:45:00Z</dcterms:created>
  <dcterms:modified xsi:type="dcterms:W3CDTF">2021-08-23T12:12:00Z</dcterms:modified>
</cp:coreProperties>
</file>